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2617DF" w14:textId="77777777" w:rsidR="003E1566" w:rsidRDefault="003E1566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4D64A74D" w14:textId="0549FD1D" w:rsidR="0055376E" w:rsidRPr="0055376E" w:rsidRDefault="00A13209" w:rsidP="0055376E">
      <w:pPr>
        <w:jc w:val="center"/>
        <w:rPr>
          <w:rFonts w:ascii="Times New Roman" w:hAnsi="Times New Roman"/>
          <w:b/>
          <w:bCs/>
          <w:sz w:val="24"/>
          <w:szCs w:val="24"/>
        </w:rPr>
      </w:pPr>
      <w:r w:rsidRPr="00A13209">
        <w:rPr>
          <w:rFonts w:ascii="Times New Roman" w:hAnsi="Times New Roman"/>
          <w:b/>
          <w:bCs/>
          <w:sz w:val="24"/>
          <w:szCs w:val="24"/>
        </w:rPr>
        <w:t xml:space="preserve">Аннотация к рабочей 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>программ</w:t>
      </w:r>
      <w:r w:rsidRPr="00A13209">
        <w:rPr>
          <w:rFonts w:ascii="Times New Roman" w:hAnsi="Times New Roman"/>
          <w:b/>
          <w:bCs/>
          <w:sz w:val="24"/>
          <w:szCs w:val="24"/>
        </w:rPr>
        <w:t>е</w:t>
      </w:r>
      <w:r w:rsidR="003E1566" w:rsidRPr="00A13209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13209">
        <w:rPr>
          <w:rFonts w:ascii="Times New Roman" w:hAnsi="Times New Roman"/>
          <w:b/>
          <w:bCs/>
          <w:sz w:val="24"/>
          <w:szCs w:val="24"/>
        </w:rPr>
        <w:t xml:space="preserve">педагога дополнительного образования </w:t>
      </w:r>
      <w:r w:rsidR="0055376E" w:rsidRPr="0055376E">
        <w:rPr>
          <w:rFonts w:ascii="Times New Roman" w:hAnsi="Times New Roman"/>
          <w:b/>
          <w:bCs/>
          <w:sz w:val="24"/>
          <w:szCs w:val="24"/>
        </w:rPr>
        <w:t>Хомик А.А.,</w:t>
      </w:r>
      <w:r w:rsidRPr="00A13209">
        <w:rPr>
          <w:rFonts w:ascii="Times New Roman" w:hAnsi="Times New Roman"/>
          <w:b/>
          <w:bCs/>
          <w:sz w:val="24"/>
          <w:szCs w:val="24"/>
        </w:rPr>
        <w:t xml:space="preserve"> по реализации дополнительной общеразвивающей программы </w:t>
      </w:r>
      <w:r w:rsidR="0055376E" w:rsidRPr="0055376E">
        <w:rPr>
          <w:rFonts w:ascii="Times New Roman" w:hAnsi="Times New Roman"/>
          <w:b/>
          <w:bCs/>
          <w:sz w:val="24"/>
          <w:szCs w:val="24"/>
        </w:rPr>
        <w:t>«</w:t>
      </w:r>
      <w:r w:rsidR="00F8547E">
        <w:rPr>
          <w:rFonts w:ascii="Times New Roman" w:hAnsi="Times New Roman"/>
          <w:b/>
          <w:bCs/>
          <w:sz w:val="24"/>
          <w:szCs w:val="24"/>
        </w:rPr>
        <w:t>Карамельки</w:t>
      </w:r>
      <w:r w:rsidR="0055376E" w:rsidRPr="0055376E">
        <w:rPr>
          <w:rFonts w:ascii="Times New Roman" w:hAnsi="Times New Roman"/>
          <w:b/>
          <w:bCs/>
          <w:sz w:val="24"/>
          <w:szCs w:val="24"/>
        </w:rPr>
        <w:t xml:space="preserve">» для детей </w:t>
      </w:r>
      <w:r w:rsidR="00F8547E">
        <w:rPr>
          <w:rFonts w:ascii="Times New Roman" w:hAnsi="Times New Roman"/>
          <w:b/>
          <w:bCs/>
          <w:sz w:val="24"/>
          <w:szCs w:val="24"/>
        </w:rPr>
        <w:t>4</w:t>
      </w:r>
      <w:r w:rsidR="0055376E" w:rsidRPr="0055376E">
        <w:rPr>
          <w:rFonts w:ascii="Times New Roman" w:hAnsi="Times New Roman"/>
          <w:b/>
          <w:bCs/>
          <w:sz w:val="24"/>
          <w:szCs w:val="24"/>
        </w:rPr>
        <w:t>-7 лет</w:t>
      </w:r>
    </w:p>
    <w:p w14:paraId="7EBC88F1" w14:textId="4335B794" w:rsidR="003E1566" w:rsidRDefault="003E1566" w:rsidP="0055376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54402A20" w14:textId="0FA40D96" w:rsidR="003E1566" w:rsidRDefault="0055376E" w:rsidP="003E1566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Актуальность программы - </w:t>
      </w: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занятия ритмикой развивают физические качества, вырабатывают правильную осанку, посадку головы, походку, силу, ловкость, координацию движений, устраняют такие физические недостатки как сутулость, косолапость, искривление позвоночника и т.д. Танец обучает правилам поведения, хорошим манерам, культуре общения, развивает ассоциативное мышление, пробуждает фантазию и побуждает к творчеству, улучшает состояние здоровья.</w:t>
      </w:r>
    </w:p>
    <w:p w14:paraId="22F368A0" w14:textId="13855A01" w:rsidR="0055376E" w:rsidRDefault="0055376E" w:rsidP="003E1566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color w:val="000000"/>
          <w:sz w:val="24"/>
          <w:szCs w:val="24"/>
        </w:rPr>
        <w:t>Объем и срок реализации программы -</w:t>
      </w:r>
      <w:r w:rsidRPr="0055376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 программа рассчитана на один год обучения. Занятия проводятся 2 раза в неделю, длительность занятия – один академический час. </w:t>
      </w:r>
    </w:p>
    <w:p w14:paraId="48CE2F7E" w14:textId="30B917FC" w:rsidR="0055376E" w:rsidRPr="0055376E" w:rsidRDefault="0055376E" w:rsidP="0055376E">
      <w:pPr>
        <w:pStyle w:val="1"/>
        <w:spacing w:before="0" w:after="0"/>
        <w:jc w:val="both"/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color w:val="000000"/>
          <w:sz w:val="24"/>
          <w:szCs w:val="24"/>
        </w:rPr>
        <w:t>Цель</w:t>
      </w:r>
      <w:r w:rsidRPr="0055376E">
        <w:rPr>
          <w:rFonts w:ascii="Times New Roman" w:eastAsia="Times New Roman" w:hAnsi="Times New Roman" w:cs="Times New Roman"/>
          <w:b w:val="0"/>
          <w:bCs/>
          <w:color w:val="000000"/>
          <w:sz w:val="24"/>
          <w:szCs w:val="24"/>
        </w:rPr>
        <w:t xml:space="preserve">: развитие творческих и физических способностей учащихся посредством знакомства с ритмикой и танцем. </w:t>
      </w:r>
    </w:p>
    <w:p w14:paraId="102F239F" w14:textId="77777777" w:rsidR="0055376E" w:rsidRPr="0055376E" w:rsidRDefault="0055376E" w:rsidP="0055376E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Toc96668340"/>
      <w:r w:rsidRPr="0055376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Планируемые результаты освоения программы</w:t>
      </w:r>
      <w:bookmarkEnd w:id="0"/>
    </w:p>
    <w:p w14:paraId="7B765024" w14:textId="11010DF1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</w:t>
      </w: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своенная учащимися техника основных двигательных навыков и танцевальных движений;</w:t>
      </w:r>
    </w:p>
    <w:p w14:paraId="04ED7CED" w14:textId="77777777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прирост гибкости по сравнению с начальным уровнем;</w:t>
      </w:r>
    </w:p>
    <w:p w14:paraId="25DE4FB7" w14:textId="77777777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укрепленные мышц позвоночника, стопы, двигательного аппарата;</w:t>
      </w:r>
    </w:p>
    <w:p w14:paraId="5CA4DB1F" w14:textId="77777777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овладение выразительностью и красотой движения, передающих определенный образ;</w:t>
      </w:r>
    </w:p>
    <w:p w14:paraId="3B772494" w14:textId="77777777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развитая фантазия и способность к импровизации;</w:t>
      </w:r>
    </w:p>
    <w:p w14:paraId="64C32651" w14:textId="77777777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развитое чувство ритма, умение определять настроение и характер музыки;</w:t>
      </w:r>
    </w:p>
    <w:p w14:paraId="2DA1E87D" w14:textId="77777777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сформированность таких качеств, как внимание, работоспособность, целеустремленность, коллективизм;</w:t>
      </w:r>
    </w:p>
    <w:p w14:paraId="3760CEF0" w14:textId="77777777" w:rsidR="0055376E" w:rsidRPr="0055376E" w:rsidRDefault="0055376E" w:rsidP="0055376E">
      <w:pPr>
        <w:pStyle w:val="a3"/>
        <w:widowControl w:val="0"/>
        <w:numPr>
          <w:ilvl w:val="0"/>
          <w:numId w:val="2"/>
        </w:numPr>
        <w:spacing w:line="239" w:lineRule="auto"/>
        <w:ind w:right="-1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55376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возросший интерес к занятиям танцевально-ритмической деятельностью.</w:t>
      </w:r>
    </w:p>
    <w:p w14:paraId="5FA40ACA" w14:textId="77777777" w:rsidR="005A5F22" w:rsidRDefault="005A5F22" w:rsidP="0055376E">
      <w:pPr>
        <w:pStyle w:val="1"/>
        <w:spacing w:before="0" w:after="0"/>
        <w:jc w:val="both"/>
      </w:pPr>
    </w:p>
    <w:sectPr w:rsidR="005A5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D90F34"/>
    <w:multiLevelType w:val="hybridMultilevel"/>
    <w:tmpl w:val="EE68B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2F3036"/>
    <w:multiLevelType w:val="hybridMultilevel"/>
    <w:tmpl w:val="69045898"/>
    <w:lvl w:ilvl="0" w:tplc="2CCE5FA8">
      <w:start w:val="10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8907844">
    <w:abstractNumId w:val="1"/>
  </w:num>
  <w:num w:numId="2" w16cid:durableId="1831751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DC8"/>
    <w:rsid w:val="003E0DC8"/>
    <w:rsid w:val="003E1566"/>
    <w:rsid w:val="0055376E"/>
    <w:rsid w:val="005A5F22"/>
    <w:rsid w:val="00A13209"/>
    <w:rsid w:val="00E84D48"/>
    <w:rsid w:val="00F8547E"/>
    <w:rsid w:val="00F9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950151"/>
  <w15:chartTrackingRefBased/>
  <w15:docId w15:val="{EA8EC087-6560-44EB-BD56-6B4556219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566"/>
    <w:pPr>
      <w:spacing w:after="0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E1566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E1566"/>
    <w:rPr>
      <w:rFonts w:ascii="Calibri" w:eastAsia="Calibri" w:hAnsi="Calibri" w:cs="Calibri"/>
      <w:b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55376E"/>
    <w:pPr>
      <w:spacing w:line="240" w:lineRule="auto"/>
      <w:ind w:left="720"/>
      <w:contextualSpacing/>
    </w:pPr>
    <w:rPr>
      <w:rFonts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2022-02-25T05:03:00Z</dcterms:created>
  <dcterms:modified xsi:type="dcterms:W3CDTF">2024-01-17T13:10:00Z</dcterms:modified>
</cp:coreProperties>
</file>